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1D5" w14:textId="4C1D6DA4" w:rsidR="00AE12D5" w:rsidRPr="00D252A4" w:rsidRDefault="00AE12D5" w:rsidP="00160537">
      <w:pPr>
        <w:spacing w:line="240" w:lineRule="auto"/>
        <w:jc w:val="center"/>
        <w:rPr>
          <w:b/>
          <w:bCs/>
          <w:sz w:val="28"/>
          <w:szCs w:val="28"/>
        </w:rPr>
      </w:pPr>
      <w:r w:rsidRPr="00AE12D5">
        <w:rPr>
          <w:b/>
          <w:bCs/>
          <w:sz w:val="28"/>
          <w:szCs w:val="28"/>
        </w:rPr>
        <w:t>Golden Re</w:t>
      </w:r>
      <w:r>
        <w:rPr>
          <w:b/>
          <w:bCs/>
          <w:sz w:val="28"/>
          <w:szCs w:val="28"/>
        </w:rPr>
        <w:t>c</w:t>
      </w:r>
      <w:r w:rsidRPr="00AE12D5">
        <w:rPr>
          <w:b/>
          <w:bCs/>
          <w:sz w:val="28"/>
          <w:szCs w:val="28"/>
        </w:rPr>
        <w:t>ords Guidance</w:t>
      </w:r>
    </w:p>
    <w:p w14:paraId="0DFC3293" w14:textId="77777777" w:rsidR="00103C0C" w:rsidRDefault="000708C7" w:rsidP="00160537">
      <w:pPr>
        <w:spacing w:before="240" w:after="60" w:line="240" w:lineRule="auto"/>
      </w:pPr>
      <w:r>
        <w:rPr>
          <w:b/>
          <w:bCs/>
        </w:rPr>
        <w:t>Personal details</w:t>
      </w:r>
      <w:r w:rsidR="006352BD" w:rsidRPr="00424690">
        <w:t xml:space="preserve"> – </w:t>
      </w:r>
      <w:r>
        <w:t xml:space="preserve">These are automatically filled in from your profile information.  </w:t>
      </w:r>
    </w:p>
    <w:p w14:paraId="14A3CBE6" w14:textId="255A71C2" w:rsidR="00F31D99" w:rsidRPr="00103C0C" w:rsidRDefault="000708C7" w:rsidP="00160537">
      <w:pPr>
        <w:spacing w:after="60" w:line="240" w:lineRule="auto"/>
      </w:pPr>
      <w:r>
        <w:t>The age category should NOT be changed – this is defined by your actual age and is used to calculate classifications and suggest potential records.</w:t>
      </w:r>
      <w:r w:rsidR="00103C0C" w:rsidRPr="00103C0C">
        <w:t xml:space="preserve"> </w:t>
      </w:r>
      <w:r w:rsidR="00103C0C">
        <w:t>(e.g. junior</w:t>
      </w:r>
      <w:r w:rsidR="00256282">
        <w:t>s</w:t>
      </w:r>
      <w:r w:rsidR="00103C0C">
        <w:t xml:space="preserve"> shooting as adult</w:t>
      </w:r>
      <w:r w:rsidR="00724F6D">
        <w:t>s</w:t>
      </w:r>
      <w:r w:rsidR="00103C0C">
        <w:t xml:space="preserve"> </w:t>
      </w:r>
      <w:r w:rsidR="00160537">
        <w:t xml:space="preserve">should </w:t>
      </w:r>
      <w:r w:rsidR="00103C0C">
        <w:t xml:space="preserve">still use </w:t>
      </w:r>
      <w:r w:rsidR="00724F6D">
        <w:t xml:space="preserve">their </w:t>
      </w:r>
      <w:r w:rsidR="00054601">
        <w:t>real</w:t>
      </w:r>
      <w:r w:rsidR="00103C0C">
        <w:t xml:space="preserve"> age</w:t>
      </w:r>
      <w:r w:rsidR="00103C0C">
        <w:t>)</w:t>
      </w:r>
      <w:r w:rsidR="00D90988">
        <w:t>.</w:t>
      </w:r>
    </w:p>
    <w:p w14:paraId="70A90257" w14:textId="12693CFE" w:rsidR="000708C7" w:rsidRPr="000708C7" w:rsidRDefault="000708C7" w:rsidP="00160537">
      <w:pPr>
        <w:spacing w:after="60" w:line="240" w:lineRule="auto"/>
      </w:pPr>
      <w:r>
        <w:t>The only</w:t>
      </w:r>
      <w:r w:rsidR="005B5DEC">
        <w:t xml:space="preserve"> personal</w:t>
      </w:r>
      <w:r>
        <w:t xml:space="preserve"> information you may need to change is the </w:t>
      </w:r>
      <w:r w:rsidR="00F31D99" w:rsidRPr="00103C0C">
        <w:rPr>
          <w:b/>
          <w:bCs/>
        </w:rPr>
        <w:t>Class</w:t>
      </w:r>
      <w:r>
        <w:t xml:space="preserve"> if you shoot multiple bow styles.  </w:t>
      </w:r>
    </w:p>
    <w:p w14:paraId="42E757A5" w14:textId="7639CBB2" w:rsidR="00AE12D5" w:rsidRPr="00424690" w:rsidRDefault="00AE12D5" w:rsidP="00160537">
      <w:pPr>
        <w:spacing w:before="240" w:after="0" w:line="240" w:lineRule="auto"/>
        <w:rPr>
          <w:b/>
          <w:bCs/>
        </w:rPr>
      </w:pPr>
      <w:r w:rsidRPr="00424690">
        <w:rPr>
          <w:b/>
          <w:bCs/>
        </w:rPr>
        <w:t>Score status</w:t>
      </w:r>
    </w:p>
    <w:p w14:paraId="3001A7E6" w14:textId="4977A273" w:rsidR="00AE12D5" w:rsidRPr="00424690" w:rsidRDefault="0064616C" w:rsidP="00160537">
      <w:pPr>
        <w:spacing w:after="60" w:line="240" w:lineRule="auto"/>
      </w:pPr>
      <w:r w:rsidRPr="00424690">
        <w:t xml:space="preserve">Open </w:t>
      </w:r>
      <w:r>
        <w:t>C</w:t>
      </w:r>
      <w:r w:rsidRPr="00424690">
        <w:t xml:space="preserve">ompetition – a competition </w:t>
      </w:r>
      <w:r>
        <w:t xml:space="preserve">that is </w:t>
      </w:r>
      <w:r w:rsidRPr="00424690">
        <w:t xml:space="preserve">open to all Archery GB </w:t>
      </w:r>
      <w:r>
        <w:t>or</w:t>
      </w:r>
      <w:r w:rsidRPr="00424690">
        <w:t xml:space="preserve"> WA members where a results sheet is produced</w:t>
      </w:r>
      <w:r>
        <w:t>.</w:t>
      </w:r>
    </w:p>
    <w:p w14:paraId="4C4A257C" w14:textId="77777777" w:rsidR="0064616C" w:rsidRPr="00424690" w:rsidRDefault="0064616C" w:rsidP="0064616C">
      <w:pPr>
        <w:spacing w:after="60" w:line="240" w:lineRule="auto"/>
      </w:pPr>
      <w:r w:rsidRPr="00424690">
        <w:t xml:space="preserve">Club </w:t>
      </w:r>
      <w:r>
        <w:t>C</w:t>
      </w:r>
      <w:r w:rsidRPr="00424690">
        <w:t xml:space="preserve">ompetition – a </w:t>
      </w:r>
      <w:r>
        <w:t xml:space="preserve">closed </w:t>
      </w:r>
      <w:r w:rsidRPr="00424690">
        <w:t>competition</w:t>
      </w:r>
      <w:r>
        <w:t xml:space="preserve"> for club members only </w:t>
      </w:r>
      <w:r w:rsidRPr="00424690">
        <w:t>where a results sheet is produced</w:t>
      </w:r>
      <w:r>
        <w:t>.</w:t>
      </w:r>
    </w:p>
    <w:p w14:paraId="1AC2F9B3" w14:textId="45BDE3F5" w:rsidR="00AE12D5" w:rsidRPr="00424690" w:rsidRDefault="00AE12D5" w:rsidP="00160537">
      <w:pPr>
        <w:spacing w:after="60" w:line="240" w:lineRule="auto"/>
      </w:pPr>
      <w:r w:rsidRPr="00424690">
        <w:t xml:space="preserve">Club </w:t>
      </w:r>
      <w:r w:rsidR="00D252A4">
        <w:t>E</w:t>
      </w:r>
      <w:r w:rsidRPr="00424690">
        <w:t>vent</w:t>
      </w:r>
      <w:bookmarkStart w:id="0" w:name="_Hlk155435621"/>
      <w:r w:rsidRPr="00424690">
        <w:t xml:space="preserve"> </w:t>
      </w:r>
      <w:r w:rsidR="004C3B0D" w:rsidRPr="00424690">
        <w:t>–</w:t>
      </w:r>
      <w:r w:rsidRPr="00424690">
        <w:t xml:space="preserve"> </w:t>
      </w:r>
      <w:bookmarkEnd w:id="0"/>
      <w:r w:rsidRPr="00424690">
        <w:t>a club target day</w:t>
      </w:r>
      <w:r w:rsidR="00054601">
        <w:t xml:space="preserve">, </w:t>
      </w:r>
      <w:r w:rsidR="00967CA0">
        <w:t>archers</w:t>
      </w:r>
      <w:r w:rsidRPr="00424690">
        <w:t xml:space="preserve"> </w:t>
      </w:r>
      <w:r w:rsidR="00054601">
        <w:t xml:space="preserve">may </w:t>
      </w:r>
      <w:r w:rsidRPr="00424690">
        <w:t xml:space="preserve">shoot </w:t>
      </w:r>
      <w:r w:rsidR="00967CA0">
        <w:t>a predetermined</w:t>
      </w:r>
      <w:r w:rsidRPr="00424690">
        <w:t xml:space="preserve"> round</w:t>
      </w:r>
      <w:r w:rsidR="00054601">
        <w:t xml:space="preserve"> but no results sheet </w:t>
      </w:r>
      <w:r w:rsidR="0064616C">
        <w:t xml:space="preserve">is </w:t>
      </w:r>
      <w:r w:rsidR="00054601">
        <w:t>produced</w:t>
      </w:r>
      <w:r w:rsidR="00D252A4">
        <w:t>.</w:t>
      </w:r>
    </w:p>
    <w:p w14:paraId="32343CAA" w14:textId="20DF0EF7" w:rsidR="00AE12D5" w:rsidRPr="00424690" w:rsidRDefault="0064616C" w:rsidP="00160537">
      <w:pPr>
        <w:spacing w:line="240" w:lineRule="auto"/>
      </w:pPr>
      <w:r>
        <w:t>Practice</w:t>
      </w:r>
      <w:r w:rsidRPr="00424690">
        <w:t xml:space="preserve"> – </w:t>
      </w:r>
      <w:r>
        <w:t>anything else.</w:t>
      </w:r>
    </w:p>
    <w:p w14:paraId="11DC43B1" w14:textId="0DD2CFCF" w:rsidR="00AE12D5" w:rsidRPr="00424690" w:rsidRDefault="00AE12D5" w:rsidP="00160537">
      <w:pPr>
        <w:spacing w:before="240" w:line="240" w:lineRule="auto"/>
      </w:pPr>
      <w:r w:rsidRPr="00424690">
        <w:rPr>
          <w:b/>
          <w:bCs/>
        </w:rPr>
        <w:t>Record status</w:t>
      </w:r>
      <w:r w:rsidRPr="00424690">
        <w:t xml:space="preserve"> – </w:t>
      </w:r>
      <w:r w:rsidR="0037483F">
        <w:t>ONLY</w:t>
      </w:r>
      <w:r w:rsidRPr="00424690">
        <w:t xml:space="preserve"> applies if shot at a </w:t>
      </w:r>
      <w:r w:rsidR="00617241">
        <w:t>UKRS</w:t>
      </w:r>
      <w:r w:rsidRPr="00424690">
        <w:t xml:space="preserve"> or </w:t>
      </w:r>
      <w:r w:rsidR="00617241">
        <w:t>WRS</w:t>
      </w:r>
      <w:r w:rsidRPr="00424690">
        <w:t xml:space="preserve"> </w:t>
      </w:r>
      <w:r w:rsidR="009C2977">
        <w:t>competition</w:t>
      </w:r>
      <w:r w:rsidR="00D252A4">
        <w:t>.</w:t>
      </w:r>
    </w:p>
    <w:p w14:paraId="4B75E06D" w14:textId="40366722" w:rsidR="00AE12D5" w:rsidRPr="00424690" w:rsidRDefault="00AE12D5" w:rsidP="00160537">
      <w:pPr>
        <w:spacing w:before="240" w:line="240" w:lineRule="auto"/>
      </w:pPr>
      <w:r w:rsidRPr="00424690">
        <w:rPr>
          <w:b/>
          <w:bCs/>
        </w:rPr>
        <w:t>Handicap stat</w:t>
      </w:r>
      <w:r w:rsidRPr="0037483F">
        <w:rPr>
          <w:b/>
          <w:bCs/>
        </w:rPr>
        <w:t>us</w:t>
      </w:r>
      <w:r w:rsidRPr="00424690">
        <w:t xml:space="preserve"> – always </w:t>
      </w:r>
      <w:r w:rsidR="00CC6A80">
        <w:t>applies</w:t>
      </w:r>
      <w:r w:rsidR="00967CA0">
        <w:t xml:space="preserve"> (</w:t>
      </w:r>
      <w:r w:rsidR="005B5DEC">
        <w:t xml:space="preserve">although </w:t>
      </w:r>
      <w:r w:rsidR="00967CA0">
        <w:t>handicap</w:t>
      </w:r>
      <w:r w:rsidR="00136D3B">
        <w:t>s are not</w:t>
      </w:r>
      <w:r w:rsidR="00967CA0">
        <w:t xml:space="preserve"> </w:t>
      </w:r>
      <w:r w:rsidR="005B5DEC">
        <w:t xml:space="preserve">calculated </w:t>
      </w:r>
      <w:r w:rsidR="00136D3B">
        <w:t>for</w:t>
      </w:r>
      <w:r w:rsidR="00967CA0">
        <w:t xml:space="preserve"> Frostbite &amp; Field</w:t>
      </w:r>
      <w:r w:rsidR="00136D3B">
        <w:t xml:space="preserve"> rounds</w:t>
      </w:r>
      <w:r w:rsidR="00967CA0">
        <w:t>)</w:t>
      </w:r>
      <w:r w:rsidR="00D252A4">
        <w:t>.</w:t>
      </w:r>
    </w:p>
    <w:p w14:paraId="0769FA4E" w14:textId="5F7E137B" w:rsidR="00256282" w:rsidRDefault="00AE12D5" w:rsidP="00256282">
      <w:pPr>
        <w:spacing w:before="240" w:after="60" w:line="240" w:lineRule="auto"/>
      </w:pPr>
      <w:r w:rsidRPr="00424690">
        <w:rPr>
          <w:b/>
          <w:bCs/>
        </w:rPr>
        <w:t>Qualifies for Club record status</w:t>
      </w:r>
      <w:r w:rsidRPr="00424690">
        <w:t xml:space="preserve"> – In this case “Club” refers to KAA. </w:t>
      </w:r>
      <w:r w:rsidR="00424690" w:rsidRPr="00424690">
        <w:t xml:space="preserve"> As per KAA record claim policy, </w:t>
      </w:r>
      <w:r w:rsidR="0037483F">
        <w:t>ONLY</w:t>
      </w:r>
      <w:r w:rsidRPr="00424690">
        <w:t xml:space="preserve"> select if shot a</w:t>
      </w:r>
      <w:r w:rsidR="00424690" w:rsidRPr="00424690">
        <w:t>t a</w:t>
      </w:r>
      <w:r w:rsidRPr="00424690">
        <w:t xml:space="preserve"> </w:t>
      </w:r>
      <w:r w:rsidR="00125917">
        <w:t>C</w:t>
      </w:r>
      <w:r w:rsidRPr="00424690">
        <w:t xml:space="preserve">lub </w:t>
      </w:r>
      <w:r w:rsidR="00125917">
        <w:t>C</w:t>
      </w:r>
      <w:r w:rsidR="00D252A4">
        <w:t xml:space="preserve">ompetition </w:t>
      </w:r>
      <w:r w:rsidRPr="00424690">
        <w:t xml:space="preserve">or </w:t>
      </w:r>
      <w:r w:rsidR="00125917">
        <w:t>O</w:t>
      </w:r>
      <w:r w:rsidRPr="00424690">
        <w:t xml:space="preserve">pen </w:t>
      </w:r>
      <w:r w:rsidR="00125917">
        <w:t>C</w:t>
      </w:r>
      <w:r w:rsidRPr="00424690">
        <w:t xml:space="preserve">ompetition </w:t>
      </w:r>
      <w:r w:rsidR="00054601">
        <w:t xml:space="preserve">i.e., </w:t>
      </w:r>
      <w:r w:rsidRPr="00424690">
        <w:rPr>
          <w:i/>
          <w:iCs/>
        </w:rPr>
        <w:t>where a results sheet is produced</w:t>
      </w:r>
      <w:r w:rsidRPr="00424690">
        <w:t xml:space="preserve">. </w:t>
      </w:r>
      <w:r w:rsidR="00424690">
        <w:t xml:space="preserve"> </w:t>
      </w:r>
    </w:p>
    <w:p w14:paraId="5B7D306C" w14:textId="1EFA67BA" w:rsidR="00AE12D5" w:rsidRDefault="00AE12D5" w:rsidP="00256282">
      <w:pPr>
        <w:spacing w:line="240" w:lineRule="auto"/>
      </w:pPr>
      <w:r w:rsidRPr="00424690">
        <w:t xml:space="preserve">Club </w:t>
      </w:r>
      <w:r w:rsidR="00125917">
        <w:t>E</w:t>
      </w:r>
      <w:r w:rsidRPr="00424690">
        <w:t xml:space="preserve">vent and </w:t>
      </w:r>
      <w:r w:rsidR="00125917">
        <w:t>P</w:t>
      </w:r>
      <w:r w:rsidRPr="00424690">
        <w:t xml:space="preserve">ractice </w:t>
      </w:r>
      <w:r w:rsidR="00424690">
        <w:t>scores DO NOT qualify.</w:t>
      </w:r>
    </w:p>
    <w:p w14:paraId="20759FC1" w14:textId="490F248A" w:rsidR="00160537" w:rsidRDefault="00424690" w:rsidP="00160537">
      <w:pPr>
        <w:spacing w:before="240" w:after="60" w:line="240" w:lineRule="auto"/>
      </w:pPr>
      <w:r w:rsidRPr="00424690">
        <w:rPr>
          <w:b/>
          <w:bCs/>
        </w:rPr>
        <w:t>Where Shot</w:t>
      </w:r>
      <w:r>
        <w:t xml:space="preserve"> – If a </w:t>
      </w:r>
      <w:r w:rsidR="0037483F">
        <w:t>C</w:t>
      </w:r>
      <w:r>
        <w:t>ompetition</w:t>
      </w:r>
      <w:r w:rsidR="00CC6A80">
        <w:t>,</w:t>
      </w:r>
      <w:r>
        <w:t xml:space="preserve"> enter the NAME of the competition as advertised/displayed on </w:t>
      </w:r>
      <w:r w:rsidR="00724F6D">
        <w:t xml:space="preserve">the </w:t>
      </w:r>
      <w:r>
        <w:t xml:space="preserve">results sheet, e.g. Bucks or Bounty, Wallingford Series, KAA Championship, </w:t>
      </w:r>
      <w:proofErr w:type="spellStart"/>
      <w:r>
        <w:t>MyClub’s</w:t>
      </w:r>
      <w:proofErr w:type="spellEnd"/>
      <w:r>
        <w:t xml:space="preserve"> </w:t>
      </w:r>
      <w:r w:rsidR="00D252A4">
        <w:t xml:space="preserve">Closed </w:t>
      </w:r>
      <w:r>
        <w:t xml:space="preserve">Handicap Competition.  </w:t>
      </w:r>
    </w:p>
    <w:p w14:paraId="15DAE3A7" w14:textId="594AAA57" w:rsidR="00424690" w:rsidRDefault="00424690" w:rsidP="00160537">
      <w:pPr>
        <w:spacing w:line="240" w:lineRule="auto"/>
      </w:pPr>
      <w:r>
        <w:t xml:space="preserve">If </w:t>
      </w:r>
      <w:r w:rsidR="0037483F">
        <w:t xml:space="preserve">a </w:t>
      </w:r>
      <w:r>
        <w:t xml:space="preserve">Practice or Club </w:t>
      </w:r>
      <w:r w:rsidR="00D252A4">
        <w:t>E</w:t>
      </w:r>
      <w:r>
        <w:t>vent</w:t>
      </w:r>
      <w:r w:rsidR="0037483F">
        <w:t xml:space="preserve"> enter “Club”, “Home”, or Name of Club.</w:t>
      </w:r>
    </w:p>
    <w:p w14:paraId="7DE3C674" w14:textId="1A5B3517" w:rsidR="0037483F" w:rsidRDefault="003B343D" w:rsidP="00160537">
      <w:pPr>
        <w:spacing w:before="240" w:line="240" w:lineRule="auto"/>
      </w:pPr>
      <w:r>
        <w:rPr>
          <w:b/>
          <w:bCs/>
        </w:rPr>
        <w:t>Admin Field</w:t>
      </w:r>
      <w:r w:rsidR="0037483F" w:rsidRPr="0037483F">
        <w:rPr>
          <w:b/>
          <w:bCs/>
        </w:rPr>
        <w:t xml:space="preserve"> 1</w:t>
      </w:r>
      <w:r w:rsidR="00D252A4">
        <w:t xml:space="preserve"> </w:t>
      </w:r>
      <w:r w:rsidR="004C3B0D" w:rsidRPr="00424690">
        <w:t>–</w:t>
      </w:r>
      <w:r w:rsidR="0037483F">
        <w:t xml:space="preserve"> leave blank</w:t>
      </w:r>
      <w:r w:rsidR="00D252A4">
        <w:t>.</w:t>
      </w:r>
    </w:p>
    <w:p w14:paraId="7A627906" w14:textId="1A497052" w:rsidR="0037483F" w:rsidRDefault="003B343D" w:rsidP="00160537">
      <w:pPr>
        <w:spacing w:before="240" w:line="240" w:lineRule="auto"/>
      </w:pPr>
      <w:r>
        <w:rPr>
          <w:b/>
          <w:bCs/>
        </w:rPr>
        <w:t>Admin Field</w:t>
      </w:r>
      <w:r w:rsidR="0037483F" w:rsidRPr="0037483F">
        <w:rPr>
          <w:b/>
          <w:bCs/>
        </w:rPr>
        <w:t xml:space="preserve"> 2</w:t>
      </w:r>
      <w:r w:rsidR="00D252A4">
        <w:t xml:space="preserve"> </w:t>
      </w:r>
      <w:r w:rsidR="004C3B0D" w:rsidRPr="00424690">
        <w:t>–</w:t>
      </w:r>
      <w:r w:rsidR="00CC6A80">
        <w:t xml:space="preserve"> leave blank</w:t>
      </w:r>
      <w:r w:rsidR="00D252A4">
        <w:t>.</w:t>
      </w:r>
    </w:p>
    <w:p w14:paraId="36415413" w14:textId="33A104E4" w:rsidR="00CC6A80" w:rsidRDefault="00CC6A80" w:rsidP="00160537">
      <w:pPr>
        <w:spacing w:before="240" w:after="0" w:line="240" w:lineRule="auto"/>
        <w:rPr>
          <w:b/>
          <w:bCs/>
        </w:rPr>
      </w:pPr>
      <w:r w:rsidRPr="00CC6A80">
        <w:rPr>
          <w:b/>
          <w:bCs/>
        </w:rPr>
        <w:t>Scoresheet submission</w:t>
      </w:r>
    </w:p>
    <w:p w14:paraId="126A2839" w14:textId="717A58B3" w:rsidR="00A62D53" w:rsidRPr="000360F4" w:rsidRDefault="00CC6A80" w:rsidP="00160537">
      <w:pPr>
        <w:spacing w:line="240" w:lineRule="auto"/>
      </w:pPr>
      <w:r w:rsidRPr="006B4ABD">
        <w:rPr>
          <w:b/>
          <w:bCs/>
        </w:rPr>
        <w:t xml:space="preserve">Competition </w:t>
      </w:r>
      <w:r w:rsidRPr="006B4ABD">
        <w:t>scores</w:t>
      </w:r>
      <w:r>
        <w:t xml:space="preserve"> </w:t>
      </w:r>
      <w:r w:rsidR="009A0C33">
        <w:t>MUST</w:t>
      </w:r>
      <w:r>
        <w:t xml:space="preserve"> be accompanied by the published results</w:t>
      </w:r>
      <w:r w:rsidR="00377B73">
        <w:t xml:space="preserve"> or the official score sheet</w:t>
      </w:r>
      <w:r w:rsidRPr="00051303">
        <w:t xml:space="preserve">.  </w:t>
      </w:r>
      <w:r w:rsidR="009A0C33">
        <w:t>Results sheets</w:t>
      </w:r>
      <w:r w:rsidR="009A0C33" w:rsidRPr="00CC6A80">
        <w:t xml:space="preserve"> are prefer</w:t>
      </w:r>
      <w:r w:rsidR="009A0C33">
        <w:t>red</w:t>
      </w:r>
      <w:r w:rsidR="009A0C33" w:rsidRPr="00CC6A80">
        <w:t xml:space="preserve"> because</w:t>
      </w:r>
      <w:r w:rsidR="009A0C33">
        <w:t xml:space="preserve"> </w:t>
      </w:r>
      <w:r w:rsidR="009A0C33">
        <w:t xml:space="preserve">they </w:t>
      </w:r>
      <w:r w:rsidR="009A0C33">
        <w:t>make</w:t>
      </w:r>
      <w:r w:rsidR="009A0C33">
        <w:t xml:space="preserve"> the</w:t>
      </w:r>
      <w:r w:rsidR="009A0C33">
        <w:t xml:space="preserve"> approval </w:t>
      </w:r>
      <w:r w:rsidR="009A0C33">
        <w:t xml:space="preserve">process </w:t>
      </w:r>
      <w:r w:rsidR="009A0C33">
        <w:t>faste</w:t>
      </w:r>
      <w:r w:rsidR="009A0C33">
        <w:t>r as t</w:t>
      </w:r>
      <w:r w:rsidR="009A0C33">
        <w:t>hey confirm the name of the shoot and</w:t>
      </w:r>
      <w:r w:rsidR="009A0C33">
        <w:t xml:space="preserve"> </w:t>
      </w:r>
      <w:r w:rsidR="009A0C33" w:rsidRPr="00CC6A80">
        <w:t xml:space="preserve">have </w:t>
      </w:r>
      <w:r w:rsidR="009A0C33">
        <w:t xml:space="preserve">already </w:t>
      </w:r>
      <w:r w:rsidR="009A0C33" w:rsidRPr="00CC6A80">
        <w:t>been checked</w:t>
      </w:r>
      <w:r w:rsidR="009A0C33">
        <w:t xml:space="preserve"> by a second archer </w:t>
      </w:r>
      <w:r w:rsidR="00724F6D">
        <w:t>and</w:t>
      </w:r>
      <w:r w:rsidR="009A0C33">
        <w:t xml:space="preserve"> a </w:t>
      </w:r>
      <w:r w:rsidR="009A0C33">
        <w:t>TO</w:t>
      </w:r>
      <w:r w:rsidR="00051303">
        <w:t xml:space="preserve">. </w:t>
      </w:r>
      <w:r w:rsidR="00051303" w:rsidRPr="00051303">
        <w:t xml:space="preserve"> </w:t>
      </w:r>
      <w:r w:rsidR="009A0C33">
        <w:t xml:space="preserve">Acceptable formats: </w:t>
      </w:r>
      <w:r w:rsidR="000D3CF0">
        <w:t xml:space="preserve">pdf </w:t>
      </w:r>
      <w:r w:rsidR="00377B73">
        <w:t xml:space="preserve">results </w:t>
      </w:r>
      <w:r w:rsidR="000D3CF0">
        <w:t>file</w:t>
      </w:r>
      <w:r w:rsidR="009A0C33">
        <w:t>,</w:t>
      </w:r>
      <w:r w:rsidR="000D3CF0">
        <w:t xml:space="preserve"> screenshot</w:t>
      </w:r>
      <w:r w:rsidR="00E336D8">
        <w:t>s</w:t>
      </w:r>
      <w:r w:rsidR="00377B73">
        <w:t xml:space="preserve"> of </w:t>
      </w:r>
      <w:proofErr w:type="spellStart"/>
      <w:r w:rsidR="00377B73">
        <w:t>Ianseo</w:t>
      </w:r>
      <w:proofErr w:type="spellEnd"/>
      <w:r w:rsidR="00103C0C">
        <w:t xml:space="preserve"> or </w:t>
      </w:r>
      <w:r w:rsidR="00A83C78">
        <w:t xml:space="preserve">other </w:t>
      </w:r>
      <w:r w:rsidR="00103C0C">
        <w:t>online</w:t>
      </w:r>
      <w:r w:rsidR="00377B73">
        <w:t xml:space="preserve"> results</w:t>
      </w:r>
      <w:r w:rsidR="009A0C33">
        <w:t xml:space="preserve"> or scorecards</w:t>
      </w:r>
      <w:r w:rsidR="0064616C">
        <w:t>.  Additional information</w:t>
      </w:r>
      <w:r w:rsidR="00724F6D">
        <w:t>,</w:t>
      </w:r>
      <w:r w:rsidR="0064616C">
        <w:t xml:space="preserve"> such as </w:t>
      </w:r>
      <w:r w:rsidR="009A0C33">
        <w:t>a</w:t>
      </w:r>
      <w:r w:rsidR="009A0C33" w:rsidRPr="00051303">
        <w:t xml:space="preserve"> link to</w:t>
      </w:r>
      <w:r w:rsidR="009A0C33">
        <w:t xml:space="preserve"> online results or scorecards</w:t>
      </w:r>
      <w:r w:rsidR="00724F6D">
        <w:t>,</w:t>
      </w:r>
      <w:r w:rsidR="009A0C33">
        <w:t xml:space="preserve"> may be submitted in the </w:t>
      </w:r>
      <w:r w:rsidR="009A0C33" w:rsidRPr="00051303">
        <w:rPr>
          <w:b/>
          <w:bCs/>
        </w:rPr>
        <w:t>Notes</w:t>
      </w:r>
      <w:r w:rsidR="009A0C33">
        <w:t xml:space="preserve"> box</w:t>
      </w:r>
      <w:r w:rsidR="00E336D8">
        <w:t>,</w:t>
      </w:r>
      <w:r w:rsidR="0064616C">
        <w:t xml:space="preserve"> along with</w:t>
      </w:r>
      <w:r w:rsidR="00D252A4">
        <w:t xml:space="preserve"> </w:t>
      </w:r>
      <w:r w:rsidR="009A0C33">
        <w:t>a</w:t>
      </w:r>
      <w:r w:rsidR="00D252A4">
        <w:t xml:space="preserve"> photo of the </w:t>
      </w:r>
      <w:r w:rsidR="000761E8">
        <w:t xml:space="preserve">official </w:t>
      </w:r>
      <w:r w:rsidR="00D252A4">
        <w:t>scoresheet.</w:t>
      </w:r>
      <w:r w:rsidR="00377B73">
        <w:t xml:space="preserve">  Unofficial scoresheets e.g. </w:t>
      </w:r>
      <w:r w:rsidR="00D90988">
        <w:t xml:space="preserve">personal </w:t>
      </w:r>
      <w:r w:rsidR="00377B73">
        <w:t>electronic scoresheets will not be accepted for competition scores.</w:t>
      </w:r>
    </w:p>
    <w:p w14:paraId="5CD1293F" w14:textId="0137A02D" w:rsidR="00CC6A80" w:rsidRDefault="0064616C" w:rsidP="00160537">
      <w:pPr>
        <w:spacing w:line="240" w:lineRule="auto"/>
      </w:pPr>
      <w:r>
        <w:t xml:space="preserve">To be considered for selection, </w:t>
      </w:r>
      <w:r w:rsidR="00A62D53">
        <w:t xml:space="preserve">submitted </w:t>
      </w:r>
      <w:r w:rsidR="00CC6A80">
        <w:t xml:space="preserve">scoresheets </w:t>
      </w:r>
      <w:r w:rsidR="00967CA0">
        <w:t>MUST</w:t>
      </w:r>
      <w:r w:rsidR="00CC6A80">
        <w:t xml:space="preserve"> be signed by the archer, checked and countersigned by a second archer</w:t>
      </w:r>
      <w:r w:rsidR="00A62D53">
        <w:t>.  This includes electronic scoresheets</w:t>
      </w:r>
      <w:r w:rsidR="00D252A4">
        <w:t xml:space="preserve"> for </w:t>
      </w:r>
      <w:r w:rsidR="00D252A4" w:rsidRPr="006B4ABD">
        <w:rPr>
          <w:b/>
          <w:bCs/>
        </w:rPr>
        <w:t xml:space="preserve">Club Events </w:t>
      </w:r>
      <w:r w:rsidR="00D252A4">
        <w:t xml:space="preserve">and </w:t>
      </w:r>
      <w:r w:rsidR="00D252A4" w:rsidRPr="006B4ABD">
        <w:rPr>
          <w:b/>
          <w:bCs/>
        </w:rPr>
        <w:t>Practice</w:t>
      </w:r>
      <w:r w:rsidR="00D252A4">
        <w:t xml:space="preserve"> scores</w:t>
      </w:r>
      <w:r w:rsidR="00CC6A80">
        <w:t xml:space="preserve">.  </w:t>
      </w:r>
      <w:r w:rsidR="004C2592">
        <w:t>Signed practice scoresheets may be conside</w:t>
      </w:r>
      <w:r>
        <w:t>red</w:t>
      </w:r>
      <w:r w:rsidR="004C2592">
        <w:t xml:space="preserve"> </w:t>
      </w:r>
      <w:r w:rsidR="004C2592">
        <w:t>when</w:t>
      </w:r>
      <w:r w:rsidR="004C2592">
        <w:t xml:space="preserve"> insufficient </w:t>
      </w:r>
      <w:r>
        <w:t xml:space="preserve">competition </w:t>
      </w:r>
      <w:r w:rsidR="004C2592">
        <w:t>scores have been received.</w:t>
      </w:r>
      <w:r w:rsidR="004C2592">
        <w:t xml:space="preserve">  </w:t>
      </w:r>
      <w:r w:rsidR="00967CA0">
        <w:t>U</w:t>
      </w:r>
      <w:r w:rsidR="00CC6A80">
        <w:t xml:space="preserve">nsigned scoresheets </w:t>
      </w:r>
      <w:r w:rsidR="000761E8">
        <w:t>are</w:t>
      </w:r>
      <w:r w:rsidR="00967CA0">
        <w:t xml:space="preserve"> insufficient proof so </w:t>
      </w:r>
      <w:r w:rsidR="00CC6A80">
        <w:t xml:space="preserve">will be ignored </w:t>
      </w:r>
      <w:r w:rsidR="00A62D53">
        <w:t>during the</w:t>
      </w:r>
      <w:r w:rsidR="00CC6A80">
        <w:t xml:space="preserve"> selection </w:t>
      </w:r>
      <w:r w:rsidR="00A62D53">
        <w:t>process</w:t>
      </w:r>
      <w:r w:rsidR="00CC6A80">
        <w:t>.</w:t>
      </w:r>
      <w:r w:rsidR="004C2592">
        <w:t xml:space="preserve">  </w:t>
      </w:r>
    </w:p>
    <w:p w14:paraId="2DF7A9F6" w14:textId="33DB2D81" w:rsidR="00125917" w:rsidRDefault="00125917" w:rsidP="00160537">
      <w:pPr>
        <w:spacing w:before="240" w:after="0" w:line="240" w:lineRule="auto"/>
        <w:rPr>
          <w:b/>
          <w:bCs/>
        </w:rPr>
      </w:pPr>
      <w:r w:rsidRPr="00125917">
        <w:rPr>
          <w:b/>
          <w:bCs/>
        </w:rPr>
        <w:t xml:space="preserve">Classification and </w:t>
      </w:r>
      <w:r w:rsidR="00967CA0">
        <w:rPr>
          <w:b/>
          <w:bCs/>
        </w:rPr>
        <w:t>H</w:t>
      </w:r>
      <w:r w:rsidRPr="00125917">
        <w:rPr>
          <w:b/>
          <w:bCs/>
        </w:rPr>
        <w:t>andicap messages</w:t>
      </w:r>
    </w:p>
    <w:p w14:paraId="023C497E" w14:textId="0FB606DB" w:rsidR="00125917" w:rsidRDefault="00125917" w:rsidP="00160537">
      <w:pPr>
        <w:spacing w:line="240" w:lineRule="auto"/>
      </w:pPr>
      <w:r>
        <w:t>Classifications and handicaps are calculated</w:t>
      </w:r>
      <w:r w:rsidR="00617241">
        <w:t xml:space="preserve"> </w:t>
      </w:r>
      <w:r w:rsidR="00617241">
        <w:t>by Golden Records</w:t>
      </w:r>
      <w:r>
        <w:t xml:space="preserve"> in accordance with the Archery GB classification tables.  This is controlled </w:t>
      </w:r>
      <w:r w:rsidR="00A83C78">
        <w:t xml:space="preserve">by </w:t>
      </w:r>
      <w:r>
        <w:t xml:space="preserve">the Golden Records programming.  </w:t>
      </w:r>
      <w:r w:rsidR="00617241">
        <w:t>KAA do not maintain classifications or handicaps</w:t>
      </w:r>
      <w:r w:rsidR="004C3B0D">
        <w:t>.</w:t>
      </w:r>
    </w:p>
    <w:p w14:paraId="7DE1EBC4" w14:textId="77777777" w:rsidR="00417226" w:rsidRDefault="00417226" w:rsidP="00160537">
      <w:pPr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New </w:t>
      </w:r>
      <w:r w:rsidRPr="009C2977">
        <w:rPr>
          <w:b/>
          <w:bCs/>
        </w:rPr>
        <w:t>Record</w:t>
      </w:r>
      <w:r>
        <w:rPr>
          <w:b/>
          <w:bCs/>
        </w:rPr>
        <w:t xml:space="preserve"> messages</w:t>
      </w:r>
    </w:p>
    <w:p w14:paraId="2AB53896" w14:textId="77777777" w:rsidR="00724F6D" w:rsidRDefault="00417226" w:rsidP="00160537">
      <w:pPr>
        <w:spacing w:line="240" w:lineRule="auto"/>
      </w:pPr>
      <w:r>
        <w:t>Sometimes, w</w:t>
      </w:r>
      <w:r w:rsidRPr="009C2977">
        <w:t xml:space="preserve">hen </w:t>
      </w:r>
      <w:r>
        <w:t xml:space="preserve">a score is submitted a message may pop up indicating it is a potential new record.  If this happens check that the </w:t>
      </w:r>
      <w:r w:rsidR="009F4AC5">
        <w:t xml:space="preserve">KAA </w:t>
      </w:r>
      <w:r>
        <w:t xml:space="preserve">online records tables allow your particular round-age-gender combination.  </w:t>
      </w:r>
    </w:p>
    <w:p w14:paraId="7AE35287" w14:textId="32379242" w:rsidR="00417226" w:rsidRPr="00125917" w:rsidRDefault="00417226" w:rsidP="00160537">
      <w:pPr>
        <w:spacing w:line="240" w:lineRule="auto"/>
      </w:pPr>
      <w:r>
        <w:t xml:space="preserve">Records may ONLY be claimed by submitting a </w:t>
      </w:r>
      <w:hyperlink r:id="rId4" w:history="1">
        <w:r w:rsidRPr="008549C8">
          <w:rPr>
            <w:rStyle w:val="Hyperlink"/>
          </w:rPr>
          <w:t>claim f</w:t>
        </w:r>
        <w:r w:rsidRPr="008549C8">
          <w:rPr>
            <w:rStyle w:val="Hyperlink"/>
          </w:rPr>
          <w:t>o</w:t>
        </w:r>
        <w:r w:rsidRPr="008549C8">
          <w:rPr>
            <w:rStyle w:val="Hyperlink"/>
          </w:rPr>
          <w:t>rm</w:t>
        </w:r>
      </w:hyperlink>
      <w:r w:rsidR="006E01D8">
        <w:t>, downloaded from the KAA website,</w:t>
      </w:r>
      <w:r>
        <w:t xml:space="preserve"> to </w:t>
      </w:r>
      <w:hyperlink r:id="rId5" w:history="1">
        <w:r w:rsidRPr="00B805EA">
          <w:rPr>
            <w:rStyle w:val="Hyperlink"/>
          </w:rPr>
          <w:t>records@archerykent.org</w:t>
        </w:r>
      </w:hyperlink>
      <w:r w:rsidR="00724F6D">
        <w:t xml:space="preserve">.  </w:t>
      </w:r>
      <w:r>
        <w:t xml:space="preserve">All record claims are put before the KAA committee for </w:t>
      </w:r>
      <w:r w:rsidR="006B4ABD">
        <w:t>ratification</w:t>
      </w:r>
      <w:r>
        <w:t>, they are NOT automatically granted by Golden Records.</w:t>
      </w:r>
    </w:p>
    <w:sectPr w:rsidR="00417226" w:rsidRPr="00125917" w:rsidSect="007A767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D5"/>
    <w:rsid w:val="00020368"/>
    <w:rsid w:val="000360F4"/>
    <w:rsid w:val="00051303"/>
    <w:rsid w:val="00054601"/>
    <w:rsid w:val="000708C7"/>
    <w:rsid w:val="000761E8"/>
    <w:rsid w:val="000D3CF0"/>
    <w:rsid w:val="00103C0C"/>
    <w:rsid w:val="00125917"/>
    <w:rsid w:val="00136D3B"/>
    <w:rsid w:val="00160537"/>
    <w:rsid w:val="00256282"/>
    <w:rsid w:val="0037483F"/>
    <w:rsid w:val="00377B73"/>
    <w:rsid w:val="003A6049"/>
    <w:rsid w:val="003B343D"/>
    <w:rsid w:val="003E3B20"/>
    <w:rsid w:val="00417226"/>
    <w:rsid w:val="00424690"/>
    <w:rsid w:val="004C2592"/>
    <w:rsid w:val="004C3B0D"/>
    <w:rsid w:val="005B5DEC"/>
    <w:rsid w:val="005C1460"/>
    <w:rsid w:val="00617241"/>
    <w:rsid w:val="006352BD"/>
    <w:rsid w:val="0064616C"/>
    <w:rsid w:val="006B4ABD"/>
    <w:rsid w:val="006E01D8"/>
    <w:rsid w:val="00724F6D"/>
    <w:rsid w:val="007A7674"/>
    <w:rsid w:val="008549C8"/>
    <w:rsid w:val="008C3FA7"/>
    <w:rsid w:val="00967CA0"/>
    <w:rsid w:val="009A0C33"/>
    <w:rsid w:val="009A6420"/>
    <w:rsid w:val="009C2977"/>
    <w:rsid w:val="009F4AC5"/>
    <w:rsid w:val="00A1710B"/>
    <w:rsid w:val="00A62D53"/>
    <w:rsid w:val="00A83C78"/>
    <w:rsid w:val="00AC47EE"/>
    <w:rsid w:val="00AE12D5"/>
    <w:rsid w:val="00CC6A80"/>
    <w:rsid w:val="00D252A4"/>
    <w:rsid w:val="00D90988"/>
    <w:rsid w:val="00E336D8"/>
    <w:rsid w:val="00F31D99"/>
    <w:rsid w:val="00F739E8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4F40"/>
  <w15:chartTrackingRefBased/>
  <w15:docId w15:val="{862DEDF6-F772-4E81-B2D3-0A25DEC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ords@archerykent.org" TargetMode="External"/><Relationship Id="rId4" Type="http://schemas.openxmlformats.org/officeDocument/2006/relationships/hyperlink" Target="https://kentarcheryassociation.co.uk/wp-content/uploads/2024/01/KAA-County-Record-Claim-Form-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Bruguier</dc:creator>
  <cp:keywords/>
  <dc:description/>
  <cp:lastModifiedBy>Dan Bruguier</cp:lastModifiedBy>
  <cp:revision>4</cp:revision>
  <dcterms:created xsi:type="dcterms:W3CDTF">2024-01-29T10:22:00Z</dcterms:created>
  <dcterms:modified xsi:type="dcterms:W3CDTF">2024-01-29T10:25:00Z</dcterms:modified>
</cp:coreProperties>
</file>