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7" w:rsidRPr="00671E37" w:rsidRDefault="00671E37" w:rsidP="00671E37">
      <w:pPr>
        <w:jc w:val="center"/>
        <w:rPr>
          <w:rFonts w:ascii="Arial" w:hAnsi="Arial" w:cs="Arial"/>
          <w:b/>
          <w:sz w:val="56"/>
          <w:lang w:val="en-GB"/>
        </w:rPr>
      </w:pPr>
      <w:r w:rsidRPr="00671E37">
        <w:rPr>
          <w:rFonts w:ascii="Arial" w:hAnsi="Arial" w:cs="Arial"/>
          <w:b/>
          <w:sz w:val="56"/>
          <w:lang w:val="en-GB"/>
        </w:rPr>
        <w:t>The Derrick Lovell</w:t>
      </w:r>
    </w:p>
    <w:p w:rsidR="00973C68" w:rsidRPr="00671E37" w:rsidRDefault="00671E37" w:rsidP="00671E37">
      <w:pPr>
        <w:jc w:val="center"/>
        <w:rPr>
          <w:rFonts w:ascii="Arial" w:hAnsi="Arial" w:cs="Arial"/>
          <w:b/>
          <w:sz w:val="56"/>
          <w:lang w:val="en-GB"/>
        </w:rPr>
      </w:pPr>
      <w:r w:rsidRPr="00671E37">
        <w:rPr>
          <w:rFonts w:ascii="Arial" w:hAnsi="Arial" w:cs="Arial"/>
          <w:b/>
          <w:sz w:val="56"/>
          <w:lang w:val="en-GB"/>
        </w:rPr>
        <w:t>Young Excellence award</w:t>
      </w:r>
    </w:p>
    <w:p w:rsidR="00671E37" w:rsidRDefault="00671E37" w:rsidP="00671E37">
      <w:pPr>
        <w:rPr>
          <w:b/>
          <w:sz w:val="28"/>
          <w:lang w:val="en-GB"/>
        </w:rPr>
      </w:pPr>
    </w:p>
    <w:p w:rsidR="00671E37" w:rsidRPr="00671E37" w:rsidRDefault="00671E37" w:rsidP="00671E37">
      <w:pPr>
        <w:rPr>
          <w:b/>
          <w:sz w:val="28"/>
          <w:lang w:val="en-GB"/>
        </w:rPr>
      </w:pPr>
      <w:proofErr w:type="spellStart"/>
      <w:r w:rsidRPr="00671E37">
        <w:rPr>
          <w:b/>
          <w:sz w:val="28"/>
          <w:lang w:val="en-GB"/>
        </w:rPr>
        <w:t>Elegibility</w:t>
      </w:r>
      <w:proofErr w:type="spellEnd"/>
    </w:p>
    <w:p w:rsidR="00671E37" w:rsidRPr="00671E37" w:rsidRDefault="00671E37" w:rsidP="00671E37">
      <w:pPr>
        <w:rPr>
          <w:sz w:val="24"/>
          <w:lang w:val="en-GB"/>
        </w:rPr>
      </w:pPr>
      <w:r w:rsidRPr="00671E37">
        <w:rPr>
          <w:sz w:val="24"/>
          <w:lang w:val="en-GB"/>
        </w:rPr>
        <w:t>The award is open to all KAA members under the age of eighteen who has demonstrated excellence in any aspect of our sport.</w:t>
      </w:r>
    </w:p>
    <w:p w:rsidR="00671E37" w:rsidRDefault="00671E37" w:rsidP="00671E37">
      <w:pPr>
        <w:rPr>
          <w:lang w:val="en-GB"/>
        </w:rPr>
      </w:pPr>
    </w:p>
    <w:p w:rsidR="00671E37" w:rsidRDefault="00671E37" w:rsidP="00671E3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Scope</w:t>
      </w:r>
    </w:p>
    <w:p w:rsidR="00671E37" w:rsidRDefault="00671E37" w:rsidP="00671E37">
      <w:pPr>
        <w:rPr>
          <w:sz w:val="24"/>
          <w:lang w:val="en-GB"/>
        </w:rPr>
      </w:pPr>
      <w:r>
        <w:rPr>
          <w:sz w:val="24"/>
          <w:lang w:val="en-GB"/>
        </w:rPr>
        <w:t>Excellence can be measured in various ways, from high achievement with the bow, achieving a long term goal or supporting others, their clubs or going the extra mile.</w:t>
      </w:r>
    </w:p>
    <w:p w:rsidR="00671E37" w:rsidRDefault="00671E37" w:rsidP="00671E37">
      <w:pPr>
        <w:rPr>
          <w:b/>
          <w:sz w:val="28"/>
          <w:lang w:val="en-GB"/>
        </w:rPr>
      </w:pPr>
    </w:p>
    <w:p w:rsidR="00671E37" w:rsidRDefault="00671E37" w:rsidP="00671E37">
      <w:pPr>
        <w:rPr>
          <w:b/>
          <w:sz w:val="28"/>
          <w:lang w:val="en-GB"/>
        </w:rPr>
      </w:pPr>
      <w:r w:rsidRPr="00671E37">
        <w:rPr>
          <w:b/>
          <w:sz w:val="28"/>
          <w:lang w:val="en-GB"/>
        </w:rPr>
        <w:t>Process</w:t>
      </w:r>
    </w:p>
    <w:p w:rsidR="00671E37" w:rsidRDefault="001328E8" w:rsidP="00671E37">
      <w:pPr>
        <w:rPr>
          <w:sz w:val="28"/>
          <w:lang w:val="en-GB"/>
        </w:rPr>
      </w:pPr>
      <w:r>
        <w:rPr>
          <w:sz w:val="28"/>
          <w:lang w:val="en-GB"/>
        </w:rPr>
        <w:t xml:space="preserve">Nominations will be sought by the KAA Committee giving a date to which they should be received by. </w:t>
      </w:r>
      <w:r w:rsidR="00671E37" w:rsidRPr="001328E8">
        <w:rPr>
          <w:sz w:val="28"/>
          <w:lang w:val="en-GB"/>
        </w:rPr>
        <w:t xml:space="preserve">Nominations </w:t>
      </w:r>
      <w:r w:rsidRPr="001328E8">
        <w:rPr>
          <w:sz w:val="28"/>
          <w:lang w:val="en-GB"/>
        </w:rPr>
        <w:t xml:space="preserve">can be submitted by anyone, not just </w:t>
      </w:r>
      <w:r>
        <w:rPr>
          <w:sz w:val="28"/>
          <w:lang w:val="en-GB"/>
        </w:rPr>
        <w:t>KAA members, and should include the name and club of the individual and a short paragraph detailing the reasons for the nomination.</w:t>
      </w:r>
    </w:p>
    <w:p w:rsidR="001328E8" w:rsidRDefault="001328E8" w:rsidP="00671E37">
      <w:pPr>
        <w:rPr>
          <w:sz w:val="28"/>
          <w:lang w:val="en-GB"/>
        </w:rPr>
      </w:pPr>
      <w:r>
        <w:rPr>
          <w:sz w:val="28"/>
          <w:lang w:val="en-GB"/>
        </w:rPr>
        <w:t>All submissions would then be reviewed by a panel consisting of the President, the Chairman and one other.</w:t>
      </w:r>
    </w:p>
    <w:p w:rsidR="001328E8" w:rsidRPr="001328E8" w:rsidRDefault="001328E8" w:rsidP="00671E37">
      <w:pPr>
        <w:rPr>
          <w:sz w:val="28"/>
          <w:lang w:val="en-GB"/>
        </w:rPr>
      </w:pPr>
      <w:r>
        <w:rPr>
          <w:sz w:val="28"/>
          <w:lang w:val="en-GB"/>
        </w:rPr>
        <w:t xml:space="preserve">Awarded Annually </w:t>
      </w:r>
    </w:p>
    <w:p w:rsidR="00671E37" w:rsidRPr="00671E37" w:rsidRDefault="00671E37" w:rsidP="00671E37">
      <w:pPr>
        <w:rPr>
          <w:b/>
          <w:lang w:val="en-GB"/>
        </w:rPr>
      </w:pPr>
    </w:p>
    <w:sectPr w:rsidR="00671E37" w:rsidRPr="00671E37" w:rsidSect="00973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71E37"/>
    <w:rsid w:val="001328E8"/>
    <w:rsid w:val="00671E37"/>
    <w:rsid w:val="0097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1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1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Teamgear Ltd</dc:creator>
  <cp:lastModifiedBy>Teamgear Ltd</cp:lastModifiedBy>
  <cp:revision>1</cp:revision>
  <dcterms:created xsi:type="dcterms:W3CDTF">2023-01-28T18:33:00Z</dcterms:created>
  <dcterms:modified xsi:type="dcterms:W3CDTF">2023-01-28T18:52:00Z</dcterms:modified>
</cp:coreProperties>
</file>